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FCB" w:rsidRPr="0089164D" w:rsidRDefault="001B7FCB" w:rsidP="001B7FCB">
      <w:pPr>
        <w:pStyle w:val="Sansinterlign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64D">
        <w:rPr>
          <w:rFonts w:ascii="Times New Roman" w:hAnsi="Times New Roman" w:cs="Times New Roman"/>
          <w:b/>
          <w:sz w:val="24"/>
          <w:szCs w:val="24"/>
        </w:rPr>
        <w:t>Cindy KRAEMER</w:t>
      </w:r>
    </w:p>
    <w:p w:rsidR="001B7FCB" w:rsidRPr="00817721" w:rsidRDefault="001B7FCB" w:rsidP="001B7FCB">
      <w:pPr>
        <w:pStyle w:val="Sansinterligne"/>
        <w:jc w:val="center"/>
        <w:rPr>
          <w:rFonts w:ascii="Times New Roman" w:hAnsi="Times New Roman" w:cs="Times New Roman"/>
        </w:rPr>
      </w:pPr>
    </w:p>
    <w:p w:rsidR="001B7FCB" w:rsidRDefault="005F409B" w:rsidP="001B7FCB">
      <w:pPr>
        <w:pStyle w:val="Sansinterlign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 rue de Strasbourg</w:t>
      </w:r>
    </w:p>
    <w:p w:rsidR="001B7FCB" w:rsidRDefault="005F409B" w:rsidP="001B7FCB">
      <w:pPr>
        <w:pStyle w:val="Sansinterlign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57290 FAMECK</w:t>
      </w:r>
    </w:p>
    <w:p w:rsidR="001B7FCB" w:rsidRPr="0089164D" w:rsidRDefault="00AA43CB" w:rsidP="001B7FCB">
      <w:pPr>
        <w:pStyle w:val="Sansinterligne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="006122B1" w:rsidRPr="00F920B1">
          <w:rPr>
            <w:rStyle w:val="Lienhypertexte"/>
            <w:rFonts w:ascii="Times New Roman" w:hAnsi="Times New Roman" w:cs="Times New Roman"/>
            <w:b/>
            <w:bCs/>
            <w:sz w:val="24"/>
            <w:szCs w:val="24"/>
          </w:rPr>
          <w:t>c-kraemer@laposte.net</w:t>
        </w:r>
      </w:hyperlink>
    </w:p>
    <w:p w:rsidR="001B7FCB" w:rsidRDefault="003B3A6A" w:rsidP="001B7FCB">
      <w:pPr>
        <w:pStyle w:val="Sansinterlign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Tél : </w:t>
      </w:r>
      <w:r w:rsidRPr="003B3A6A">
        <w:rPr>
          <w:rFonts w:ascii="Times New Roman" w:hAnsi="Times New Roman" w:cs="Times New Roman"/>
          <w:sz w:val="24"/>
          <w:szCs w:val="24"/>
        </w:rPr>
        <w:t>07 81 20 98 20</w:t>
      </w:r>
    </w:p>
    <w:p w:rsidR="001B7FCB" w:rsidRPr="00817721" w:rsidRDefault="001B7FCB" w:rsidP="001B7FCB">
      <w:pPr>
        <w:pStyle w:val="Sansinterligne"/>
        <w:jc w:val="center"/>
        <w:rPr>
          <w:rFonts w:ascii="Times New Roman" w:hAnsi="Times New Roman" w:cs="Times New Roman"/>
        </w:rPr>
      </w:pPr>
    </w:p>
    <w:p w:rsidR="001B7FCB" w:rsidRPr="005F409B" w:rsidRDefault="001B7FCB" w:rsidP="001B7FCB">
      <w:pPr>
        <w:pStyle w:val="Sansinterlign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F409B">
        <w:rPr>
          <w:rFonts w:ascii="Times New Roman" w:hAnsi="Times New Roman" w:cs="Times New Roman"/>
          <w:i/>
          <w:sz w:val="28"/>
          <w:szCs w:val="28"/>
        </w:rPr>
        <w:t>Permis B + Véhicule personnel</w:t>
      </w:r>
    </w:p>
    <w:p w:rsidR="001B7FCB" w:rsidRPr="00817721" w:rsidRDefault="001B7FCB" w:rsidP="001B7FCB">
      <w:pPr>
        <w:pStyle w:val="Sansinterligne"/>
        <w:jc w:val="center"/>
        <w:rPr>
          <w:rFonts w:ascii="Times New Roman" w:hAnsi="Times New Roman" w:cs="Times New Roman"/>
        </w:rPr>
      </w:pPr>
    </w:p>
    <w:p w:rsidR="001B7FCB" w:rsidRPr="00A72975" w:rsidRDefault="001B7FCB" w:rsidP="001B7FC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:rsidR="001B7FCB" w:rsidRPr="0067119A" w:rsidRDefault="001B7FCB" w:rsidP="001B7FC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Times New Roman"/>
          <w:b/>
          <w:color w:val="000099"/>
          <w:sz w:val="36"/>
          <w:szCs w:val="36"/>
        </w:rPr>
      </w:pPr>
      <w:r w:rsidRPr="0067119A">
        <w:rPr>
          <w:rFonts w:ascii="Comic Sans MS" w:hAnsi="Comic Sans MS" w:cs="Times New Roman"/>
          <w:b/>
          <w:color w:val="000099"/>
          <w:sz w:val="36"/>
          <w:szCs w:val="36"/>
        </w:rPr>
        <w:t>Agent de fabrication polyvalent en industrie</w:t>
      </w:r>
    </w:p>
    <w:p w:rsidR="001B7FCB" w:rsidRPr="003F080B" w:rsidRDefault="001B7FCB" w:rsidP="001B7FC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 w:cs="Times New Roman"/>
          <w:b/>
          <w:color w:val="000099"/>
          <w:sz w:val="32"/>
          <w:szCs w:val="32"/>
        </w:rPr>
      </w:pPr>
      <w:r w:rsidRPr="003F080B">
        <w:rPr>
          <w:rFonts w:ascii="Comic Sans MS" w:hAnsi="Comic Sans MS" w:cs="Times New Roman"/>
          <w:b/>
          <w:color w:val="000099"/>
          <w:sz w:val="32"/>
          <w:szCs w:val="32"/>
        </w:rPr>
        <w:t>10 ans d’expérience</w:t>
      </w:r>
    </w:p>
    <w:p w:rsidR="001B7FCB" w:rsidRPr="00A72975" w:rsidRDefault="001B7FCB" w:rsidP="001B7FC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:rsidR="001B7FCB" w:rsidRPr="00817721" w:rsidRDefault="001B7FCB" w:rsidP="001B7FCB">
      <w:pPr>
        <w:pStyle w:val="Sansinterligne"/>
        <w:rPr>
          <w:rFonts w:ascii="Times New Roman" w:hAnsi="Times New Roman" w:cs="Times New Roman"/>
          <w:bCs/>
        </w:rPr>
      </w:pPr>
    </w:p>
    <w:p w:rsidR="001B7FCB" w:rsidRPr="001B7FCB" w:rsidRDefault="001B7FCB" w:rsidP="001B7FCB">
      <w:pPr>
        <w:pStyle w:val="Sansinterligne"/>
        <w:pBdr>
          <w:bottom w:val="single" w:sz="4" w:space="1" w:color="auto"/>
        </w:pBdr>
        <w:jc w:val="center"/>
        <w:rPr>
          <w:rFonts w:ascii="Comic Sans MS" w:hAnsi="Comic Sans MS" w:cs="Times New Roman"/>
          <w:b/>
          <w:sz w:val="26"/>
          <w:szCs w:val="26"/>
        </w:rPr>
      </w:pPr>
      <w:r w:rsidRPr="001B7FCB">
        <w:rPr>
          <w:rFonts w:ascii="Comic Sans MS" w:hAnsi="Comic Sans MS" w:cs="Times New Roman"/>
          <w:b/>
          <w:sz w:val="26"/>
          <w:szCs w:val="26"/>
        </w:rPr>
        <w:t>COMPÉTENCES</w:t>
      </w:r>
    </w:p>
    <w:p w:rsidR="001B7FCB" w:rsidRDefault="001B7FCB" w:rsidP="001B7FCB">
      <w:pPr>
        <w:pStyle w:val="Sansinterligne"/>
        <w:rPr>
          <w:rFonts w:ascii="Times New Roman" w:hAnsi="Times New Roman" w:cs="Times New Roman"/>
        </w:rPr>
      </w:pPr>
    </w:p>
    <w:p w:rsidR="006914D0" w:rsidRPr="00102B78" w:rsidRDefault="006914D0" w:rsidP="006914D0">
      <w:pPr>
        <w:pStyle w:val="Sansinterligne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102B78">
        <w:rPr>
          <w:rFonts w:ascii="Times New Roman" w:hAnsi="Times New Roman" w:cs="Times New Roman"/>
        </w:rPr>
        <w:t>Gestion du poste informatique &amp; Exploitation des ressources logicielles</w:t>
      </w:r>
      <w:r>
        <w:rPr>
          <w:rFonts w:ascii="Times New Roman" w:hAnsi="Times New Roman" w:cs="Times New Roman"/>
        </w:rPr>
        <w:t>.</w:t>
      </w:r>
    </w:p>
    <w:p w:rsidR="006914D0" w:rsidRDefault="006914D0" w:rsidP="006914D0">
      <w:pPr>
        <w:pStyle w:val="Sansinterligne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573213">
        <w:rPr>
          <w:rFonts w:ascii="Times New Roman" w:hAnsi="Times New Roman" w:cs="Times New Roman"/>
        </w:rPr>
        <w:t>Utilisation d'appareils de lecture optique de codes-barres (pistolet, flasheur, ...)</w:t>
      </w:r>
      <w:r>
        <w:rPr>
          <w:rFonts w:ascii="Times New Roman" w:hAnsi="Times New Roman" w:cs="Times New Roman"/>
        </w:rPr>
        <w:t>.</w:t>
      </w:r>
    </w:p>
    <w:p w:rsidR="006914D0" w:rsidRDefault="006914D0" w:rsidP="006914D0">
      <w:pPr>
        <w:pStyle w:val="Sansinterligne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573213">
        <w:rPr>
          <w:rFonts w:ascii="Times New Roman" w:hAnsi="Times New Roman" w:cs="Times New Roman"/>
        </w:rPr>
        <w:t>Utilisation d'engins de manutention non motorisés (transpalette, diable, ...)</w:t>
      </w:r>
      <w:r>
        <w:rPr>
          <w:rFonts w:ascii="Times New Roman" w:hAnsi="Times New Roman" w:cs="Times New Roman"/>
        </w:rPr>
        <w:t>.</w:t>
      </w:r>
    </w:p>
    <w:p w:rsidR="006914D0" w:rsidRPr="00964455" w:rsidRDefault="006914D0" w:rsidP="006914D0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64455">
        <w:rPr>
          <w:rFonts w:ascii="Times New Roman" w:hAnsi="Times New Roman" w:cs="Times New Roman"/>
        </w:rPr>
        <w:t>Règles et consignes de sécurité / Gestes et postures de manutention.</w:t>
      </w:r>
    </w:p>
    <w:p w:rsidR="006914D0" w:rsidRDefault="006914D0" w:rsidP="006914D0">
      <w:pPr>
        <w:pStyle w:val="Sansinterligne"/>
        <w:numPr>
          <w:ilvl w:val="0"/>
          <w:numId w:val="2"/>
        </w:numPr>
        <w:jc w:val="center"/>
        <w:rPr>
          <w:rFonts w:ascii="Times New Roman" w:hAnsi="Times New Roman" w:cs="Times New Roman"/>
          <w:bCs/>
        </w:rPr>
      </w:pPr>
      <w:r w:rsidRPr="00AB6E36">
        <w:rPr>
          <w:rFonts w:ascii="Times New Roman" w:hAnsi="Times New Roman" w:cs="Times New Roman"/>
          <w:bCs/>
        </w:rPr>
        <w:t>Montage, assemblage, usinage</w:t>
      </w:r>
      <w:r>
        <w:rPr>
          <w:rFonts w:ascii="Times New Roman" w:hAnsi="Times New Roman" w:cs="Times New Roman"/>
          <w:bCs/>
        </w:rPr>
        <w:t>, c</w:t>
      </w:r>
      <w:r w:rsidRPr="00AB6E36">
        <w:rPr>
          <w:rFonts w:ascii="Times New Roman" w:hAnsi="Times New Roman" w:cs="Times New Roman"/>
          <w:bCs/>
        </w:rPr>
        <w:t>ontrôle finition</w:t>
      </w:r>
      <w:r>
        <w:rPr>
          <w:rFonts w:ascii="Times New Roman" w:hAnsi="Times New Roman" w:cs="Times New Roman"/>
          <w:bCs/>
        </w:rPr>
        <w:t>.</w:t>
      </w:r>
    </w:p>
    <w:p w:rsidR="001B7FCB" w:rsidRPr="00AB6E36" w:rsidRDefault="001B7FCB" w:rsidP="001B7FCB">
      <w:pPr>
        <w:pStyle w:val="Sansinterligne"/>
        <w:numPr>
          <w:ilvl w:val="0"/>
          <w:numId w:val="1"/>
        </w:numPr>
        <w:jc w:val="center"/>
        <w:rPr>
          <w:rFonts w:ascii="Times New Roman" w:hAnsi="Times New Roman" w:cs="Times New Roman"/>
          <w:bCs/>
        </w:rPr>
      </w:pPr>
      <w:r w:rsidRPr="00AB6E36">
        <w:rPr>
          <w:rFonts w:ascii="Times New Roman" w:hAnsi="Times New Roman" w:cs="Times New Roman"/>
          <w:bCs/>
        </w:rPr>
        <w:t>Entretien et petite maintenance</w:t>
      </w:r>
    </w:p>
    <w:p w:rsidR="001B7FCB" w:rsidRPr="00AB6E36" w:rsidRDefault="001B7FCB" w:rsidP="001B7FCB">
      <w:pPr>
        <w:pStyle w:val="Sansinterligne"/>
        <w:numPr>
          <w:ilvl w:val="0"/>
          <w:numId w:val="1"/>
        </w:numPr>
        <w:jc w:val="center"/>
        <w:rPr>
          <w:rFonts w:ascii="Times New Roman" w:hAnsi="Times New Roman" w:cs="Times New Roman"/>
          <w:bCs/>
        </w:rPr>
      </w:pPr>
      <w:r w:rsidRPr="00AB6E36">
        <w:rPr>
          <w:rFonts w:ascii="Times New Roman" w:hAnsi="Times New Roman" w:cs="Times New Roman"/>
          <w:bCs/>
        </w:rPr>
        <w:t>Contrôle finition</w:t>
      </w:r>
    </w:p>
    <w:p w:rsidR="001B7FCB" w:rsidRPr="00AB6E36" w:rsidRDefault="001B7FCB" w:rsidP="001B7FCB">
      <w:pPr>
        <w:pStyle w:val="Sansinterligne"/>
        <w:numPr>
          <w:ilvl w:val="0"/>
          <w:numId w:val="1"/>
        </w:numPr>
        <w:jc w:val="center"/>
        <w:rPr>
          <w:rFonts w:ascii="Times New Roman" w:hAnsi="Times New Roman" w:cs="Times New Roman"/>
          <w:bCs/>
        </w:rPr>
      </w:pPr>
      <w:r w:rsidRPr="00AB6E36">
        <w:rPr>
          <w:rFonts w:ascii="Times New Roman" w:hAnsi="Times New Roman" w:cs="Times New Roman"/>
          <w:bCs/>
        </w:rPr>
        <w:t>Approvisionnement en matières premières</w:t>
      </w:r>
    </w:p>
    <w:p w:rsidR="001B7FCB" w:rsidRPr="00AB6E36" w:rsidRDefault="001B7FCB" w:rsidP="001B7FCB">
      <w:pPr>
        <w:pStyle w:val="Sansinterligne"/>
        <w:numPr>
          <w:ilvl w:val="0"/>
          <w:numId w:val="1"/>
        </w:numPr>
        <w:jc w:val="center"/>
        <w:rPr>
          <w:rFonts w:ascii="Times New Roman" w:hAnsi="Times New Roman" w:cs="Times New Roman"/>
          <w:bCs/>
        </w:rPr>
      </w:pPr>
      <w:r w:rsidRPr="00AB6E36">
        <w:rPr>
          <w:rFonts w:ascii="Times New Roman" w:hAnsi="Times New Roman" w:cs="Times New Roman"/>
          <w:bCs/>
        </w:rPr>
        <w:t>Conditionnement et emballage</w:t>
      </w:r>
    </w:p>
    <w:p w:rsidR="001B7FCB" w:rsidRPr="00802512" w:rsidRDefault="001B7FCB" w:rsidP="001B7FCB">
      <w:pPr>
        <w:pStyle w:val="Sansinterligne"/>
        <w:rPr>
          <w:rFonts w:ascii="Times New Roman" w:hAnsi="Times New Roman" w:cs="Times New Roman"/>
        </w:rPr>
      </w:pPr>
    </w:p>
    <w:p w:rsidR="001B7FCB" w:rsidRPr="001B7FCB" w:rsidRDefault="001B7FCB" w:rsidP="005F409B">
      <w:pPr>
        <w:pStyle w:val="Sansinterligne"/>
        <w:pBdr>
          <w:bottom w:val="single" w:sz="4" w:space="2" w:color="auto"/>
        </w:pBdr>
        <w:jc w:val="center"/>
        <w:rPr>
          <w:rFonts w:ascii="Comic Sans MS" w:hAnsi="Comic Sans MS" w:cs="Times New Roman"/>
          <w:b/>
          <w:sz w:val="26"/>
          <w:szCs w:val="26"/>
        </w:rPr>
      </w:pPr>
      <w:r w:rsidRPr="001B7FCB">
        <w:rPr>
          <w:rFonts w:ascii="Comic Sans MS" w:hAnsi="Comic Sans MS" w:cs="Times New Roman"/>
          <w:b/>
          <w:sz w:val="26"/>
          <w:szCs w:val="26"/>
        </w:rPr>
        <w:t>EXPÉRIENCES PROFESSIONNELLES</w:t>
      </w:r>
    </w:p>
    <w:p w:rsidR="001B7FCB" w:rsidRDefault="001B7FCB" w:rsidP="001B7FCB">
      <w:pPr>
        <w:pStyle w:val="Sansinterligne"/>
        <w:rPr>
          <w:rFonts w:ascii="Times New Roman" w:hAnsi="Times New Roman" w:cs="Times New Roman"/>
        </w:rPr>
      </w:pPr>
    </w:p>
    <w:p w:rsidR="00990314" w:rsidRDefault="003851AE" w:rsidP="00990314">
      <w:pPr>
        <w:pStyle w:val="Sansinterlig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02 / 2015 – 07</w:t>
      </w:r>
      <w:r w:rsidR="00990314">
        <w:rPr>
          <w:rFonts w:ascii="Times New Roman" w:hAnsi="Times New Roman" w:cs="Times New Roman"/>
          <w:b/>
        </w:rPr>
        <w:t xml:space="preserve"> / 2015</w:t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</w:rPr>
        <w:t xml:space="preserve">NEOVIA LOGISTICS SERVICES à </w:t>
      </w:r>
      <w:proofErr w:type="spellStart"/>
      <w:r w:rsidR="00990314">
        <w:rPr>
          <w:rFonts w:ascii="Times New Roman" w:hAnsi="Times New Roman" w:cs="Times New Roman"/>
        </w:rPr>
        <w:t>Flévy</w:t>
      </w:r>
      <w:proofErr w:type="spellEnd"/>
    </w:p>
    <w:p w:rsidR="00701A69" w:rsidRDefault="006067D2" w:rsidP="00701A6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 / 2014 – 04</w:t>
      </w:r>
      <w:r w:rsidR="00701A69">
        <w:rPr>
          <w:rFonts w:ascii="Times New Roman" w:hAnsi="Times New Roman" w:cs="Times New Roman"/>
          <w:b/>
        </w:rPr>
        <w:t xml:space="preserve"> / 2014</w:t>
      </w:r>
      <w:r w:rsidR="002936A4">
        <w:rPr>
          <w:rFonts w:ascii="Times New Roman" w:hAnsi="Times New Roman" w:cs="Times New Roman"/>
          <w:b/>
        </w:rPr>
        <w:tab/>
      </w:r>
      <w:r w:rsidR="002936A4">
        <w:rPr>
          <w:rFonts w:ascii="Times New Roman" w:hAnsi="Times New Roman" w:cs="Times New Roman"/>
          <w:b/>
        </w:rPr>
        <w:tab/>
      </w:r>
      <w:r w:rsidR="00701A69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990314">
        <w:rPr>
          <w:rFonts w:ascii="Times New Roman" w:hAnsi="Times New Roman" w:cs="Times New Roman"/>
          <w:b/>
        </w:rPr>
        <w:tab/>
      </w:r>
      <w:r w:rsidR="00701A69">
        <w:rPr>
          <w:rFonts w:ascii="Times New Roman" w:hAnsi="Times New Roman" w:cs="Times New Roman"/>
          <w:b/>
        </w:rPr>
        <w:tab/>
      </w:r>
      <w:r w:rsidR="00701A69">
        <w:rPr>
          <w:rFonts w:ascii="Times New Roman" w:hAnsi="Times New Roman" w:cs="Times New Roman"/>
        </w:rPr>
        <w:t xml:space="preserve">MONDO à </w:t>
      </w:r>
      <w:proofErr w:type="spellStart"/>
      <w:r w:rsidR="00701A69">
        <w:rPr>
          <w:rFonts w:ascii="Times New Roman" w:hAnsi="Times New Roman" w:cs="Times New Roman"/>
        </w:rPr>
        <w:t>Foetz</w:t>
      </w:r>
      <w:proofErr w:type="spellEnd"/>
      <w:r w:rsidR="00701A69">
        <w:rPr>
          <w:rFonts w:ascii="Times New Roman" w:hAnsi="Times New Roman" w:cs="Times New Roman"/>
        </w:rPr>
        <w:t xml:space="preserve"> </w:t>
      </w:r>
      <w:r w:rsidR="00701A69">
        <w:rPr>
          <w:rFonts w:ascii="Times New Roman" w:hAnsi="Times New Roman" w:cs="Times New Roman"/>
          <w:bCs/>
        </w:rPr>
        <w:t>(Luxembourg)</w:t>
      </w:r>
    </w:p>
    <w:p w:rsidR="005F409B" w:rsidRPr="005F409B" w:rsidRDefault="005F409B" w:rsidP="001B7FCB">
      <w:pPr>
        <w:pStyle w:val="Sansinterligne"/>
        <w:rPr>
          <w:rFonts w:ascii="Times New Roman" w:hAnsi="Times New Roman" w:cs="Times New Roman"/>
        </w:rPr>
      </w:pPr>
      <w:r w:rsidRPr="005F409B">
        <w:rPr>
          <w:rFonts w:ascii="Times New Roman" w:hAnsi="Times New Roman" w:cs="Times New Roman"/>
          <w:b/>
        </w:rPr>
        <w:t>05</w:t>
      </w:r>
      <w:r w:rsidR="00ED7586">
        <w:rPr>
          <w:rFonts w:ascii="Times New Roman" w:hAnsi="Times New Roman" w:cs="Times New Roman"/>
          <w:b/>
        </w:rPr>
        <w:t xml:space="preserve"> / 2013 – 01 / 2014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D7586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TRANSALLIANCE à Basse - Ham</w:t>
      </w:r>
    </w:p>
    <w:p w:rsidR="008F636E" w:rsidRPr="007341EB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09</w:t>
      </w:r>
      <w:r w:rsidRPr="007341EB">
        <w:rPr>
          <w:rFonts w:ascii="Times New Roman" w:hAnsi="Times New Roman" w:cs="Times New Roman"/>
          <w:b/>
        </w:rPr>
        <w:t xml:space="preserve"> / 2012 – 12 / 2012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0115D4">
        <w:rPr>
          <w:rFonts w:ascii="Times New Roman" w:hAnsi="Times New Roman" w:cs="Times New Roman"/>
          <w:sz w:val="20"/>
          <w:szCs w:val="20"/>
        </w:rPr>
        <w:t xml:space="preserve">INTERPACK à Bettembourg </w:t>
      </w:r>
      <w:r w:rsidRPr="000115D4">
        <w:rPr>
          <w:rFonts w:ascii="Times New Roman" w:hAnsi="Times New Roman" w:cs="Times New Roman"/>
          <w:bCs/>
          <w:sz w:val="20"/>
          <w:szCs w:val="20"/>
        </w:rPr>
        <w:t>(Luxembourg)</w:t>
      </w:r>
    </w:p>
    <w:p w:rsidR="008F636E" w:rsidRDefault="008F636E" w:rsidP="008F636E">
      <w:pPr>
        <w:pStyle w:val="Sansinterligne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10 / 2011 – 12 / 2011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Cs/>
        </w:rPr>
        <w:t>TAVOLA à Capellen (Luxembourg)</w:t>
      </w:r>
    </w:p>
    <w:p w:rsidR="008F636E" w:rsidRPr="006D12D7" w:rsidRDefault="008F636E" w:rsidP="008F636E">
      <w:pPr>
        <w:pStyle w:val="Sansinterligne"/>
        <w:rPr>
          <w:rFonts w:ascii="Times New Roman" w:hAnsi="Times New Roman" w:cs="Times New Roman"/>
          <w:bCs/>
        </w:rPr>
      </w:pPr>
      <w:r w:rsidRPr="006D12D7">
        <w:rPr>
          <w:rFonts w:ascii="Times New Roman" w:hAnsi="Times New Roman" w:cs="Times New Roman"/>
          <w:b/>
        </w:rPr>
        <w:t>06 / 2010 – 06 / 2011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GRETA à Thionville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04 / 2006 – 09 / </w:t>
      </w:r>
      <w:r w:rsidRPr="001860C6">
        <w:rPr>
          <w:rFonts w:ascii="Times New Roman" w:hAnsi="Times New Roman" w:cs="Times New Roman"/>
          <w:b/>
        </w:rPr>
        <w:t>2009</w:t>
      </w:r>
      <w:r w:rsidRPr="001860C6">
        <w:rPr>
          <w:rFonts w:ascii="Times New Roman" w:hAnsi="Times New Roman" w:cs="Times New Roman"/>
        </w:rPr>
        <w:t xml:space="preserve"> </w:t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SONCEBOZ AUTOMOTIVE à Sonceboz (Suisse)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04 / </w:t>
      </w:r>
      <w:r w:rsidRPr="001860C6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004 – 03 / 2006</w:t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TRW à Bouzonville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04 / </w:t>
      </w:r>
      <w:r w:rsidRPr="001860C6">
        <w:rPr>
          <w:rFonts w:ascii="Times New Roman" w:hAnsi="Times New Roman" w:cs="Times New Roman"/>
          <w:b/>
        </w:rPr>
        <w:t>2002</w:t>
      </w:r>
      <w:r>
        <w:rPr>
          <w:rFonts w:ascii="Times New Roman" w:hAnsi="Times New Roman" w:cs="Times New Roman"/>
          <w:b/>
        </w:rPr>
        <w:t xml:space="preserve"> – 09 / 2002</w:t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BENTELER à Sarrelouis (Allemagne)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09 / 2001 – 12 / 2001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HASBRO à Creutzwald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06 / 2001 – 07 / 2001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ITT à Creutzwald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04 / </w:t>
      </w:r>
      <w:r w:rsidRPr="001860C6">
        <w:rPr>
          <w:rFonts w:ascii="Times New Roman" w:hAnsi="Times New Roman" w:cs="Times New Roman"/>
          <w:b/>
        </w:rPr>
        <w:t>2001</w:t>
      </w:r>
      <w:r>
        <w:rPr>
          <w:rFonts w:ascii="Times New Roman" w:hAnsi="Times New Roman" w:cs="Times New Roman"/>
          <w:b/>
        </w:rPr>
        <w:t xml:space="preserve"> – 04 / 2001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CIMULEC à Ennery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03 / 2001 – 03 / 2001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 xml:space="preserve"> </w:t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SOLED à Mondelange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01 / </w:t>
      </w:r>
      <w:r w:rsidRPr="001860C6">
        <w:rPr>
          <w:rFonts w:ascii="Times New Roman" w:hAnsi="Times New Roman" w:cs="Times New Roman"/>
          <w:b/>
        </w:rPr>
        <w:t xml:space="preserve">2000 </w:t>
      </w:r>
      <w:r>
        <w:rPr>
          <w:rFonts w:ascii="Times New Roman" w:hAnsi="Times New Roman" w:cs="Times New Roman"/>
          <w:b/>
        </w:rPr>
        <w:t>– 12 / 2000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LMS à Sarrelouis (Allemagne)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09 / 1999 – 12 / </w:t>
      </w:r>
      <w:r w:rsidRPr="001860C6">
        <w:rPr>
          <w:rFonts w:ascii="Times New Roman" w:hAnsi="Times New Roman" w:cs="Times New Roman"/>
          <w:b/>
        </w:rPr>
        <w:t>1999</w:t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UTA à Sarrelouis (Allemagne)</w:t>
      </w:r>
    </w:p>
    <w:p w:rsidR="008F636E" w:rsidRPr="001860C6" w:rsidRDefault="008F636E" w:rsidP="008F636E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09 / </w:t>
      </w:r>
      <w:r w:rsidRPr="001860C6">
        <w:rPr>
          <w:rFonts w:ascii="Times New Roman" w:hAnsi="Times New Roman" w:cs="Times New Roman"/>
          <w:b/>
        </w:rPr>
        <w:t>1998</w:t>
      </w:r>
      <w:r>
        <w:rPr>
          <w:rFonts w:ascii="Times New Roman" w:hAnsi="Times New Roman" w:cs="Times New Roman"/>
          <w:b/>
        </w:rPr>
        <w:t xml:space="preserve"> – 08 / 1999</w:t>
      </w:r>
      <w:r w:rsidRPr="001860C6">
        <w:rPr>
          <w:rFonts w:ascii="Times New Roman" w:hAnsi="Times New Roman" w:cs="Times New Roman"/>
          <w:b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</w:r>
      <w:r w:rsidRPr="001860C6">
        <w:rPr>
          <w:rFonts w:ascii="Times New Roman" w:hAnsi="Times New Roman" w:cs="Times New Roman"/>
        </w:rPr>
        <w:tab/>
        <w:t>BENTELER à Sarrelouis (Allemagne)</w:t>
      </w:r>
    </w:p>
    <w:p w:rsidR="001B7FCB" w:rsidRDefault="001B7FCB" w:rsidP="001B7FCB">
      <w:pPr>
        <w:pStyle w:val="Sansinterligne"/>
        <w:rPr>
          <w:rFonts w:ascii="Times New Roman" w:hAnsi="Times New Roman" w:cs="Times New Roman"/>
        </w:rPr>
      </w:pPr>
    </w:p>
    <w:p w:rsidR="00A72975" w:rsidRPr="001B7FCB" w:rsidRDefault="00A72975" w:rsidP="00A72975">
      <w:pPr>
        <w:pStyle w:val="Sansinterligne"/>
        <w:pBdr>
          <w:bottom w:val="single" w:sz="4" w:space="1" w:color="auto"/>
        </w:pBdr>
        <w:jc w:val="center"/>
        <w:rPr>
          <w:rFonts w:ascii="Comic Sans MS" w:hAnsi="Comic Sans MS" w:cs="Times New Roman"/>
          <w:b/>
          <w:sz w:val="26"/>
          <w:szCs w:val="26"/>
        </w:rPr>
      </w:pPr>
      <w:r w:rsidRPr="001B7FCB">
        <w:rPr>
          <w:rFonts w:ascii="Comic Sans MS" w:hAnsi="Comic Sans MS" w:cs="Times New Roman"/>
          <w:b/>
          <w:sz w:val="26"/>
          <w:szCs w:val="26"/>
        </w:rPr>
        <w:t>STAGES</w:t>
      </w: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</w:rPr>
      </w:pP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  <w:bCs/>
        </w:rPr>
      </w:pPr>
      <w:r w:rsidRPr="00802512">
        <w:rPr>
          <w:rFonts w:ascii="Times New Roman" w:hAnsi="Times New Roman" w:cs="Times New Roman"/>
          <w:b/>
        </w:rPr>
        <w:t>Du 18 avril au 6 mai 2011</w:t>
      </w:r>
      <w:r w:rsidRPr="00802512">
        <w:rPr>
          <w:rFonts w:ascii="Times New Roman" w:hAnsi="Times New Roman" w:cs="Times New Roman"/>
          <w:bCs/>
        </w:rPr>
        <w:t xml:space="preserve"> </w:t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  <w:t>EVATEC TOOL à Thionville</w:t>
      </w: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  <w:bCs/>
        </w:rPr>
      </w:pPr>
      <w:r w:rsidRPr="00802512">
        <w:rPr>
          <w:rFonts w:ascii="Times New Roman" w:hAnsi="Times New Roman" w:cs="Times New Roman"/>
          <w:b/>
        </w:rPr>
        <w:t>Du 14 février au 11 mars 2011</w:t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  <w:t>INTERCORP à Luxembourg</w:t>
      </w: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  <w:bCs/>
        </w:rPr>
      </w:pPr>
      <w:r w:rsidRPr="00802512">
        <w:rPr>
          <w:rFonts w:ascii="Times New Roman" w:hAnsi="Times New Roman" w:cs="Times New Roman"/>
          <w:b/>
        </w:rPr>
        <w:t>Du 18 octobre au 12 novembre 2010</w:t>
      </w:r>
      <w:r w:rsidRPr="00802512">
        <w:rPr>
          <w:rFonts w:ascii="Times New Roman" w:hAnsi="Times New Roman" w:cs="Times New Roman"/>
          <w:bCs/>
        </w:rPr>
        <w:t xml:space="preserve"> </w:t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  <w:t>KS KOLBENSCHMIDT à Yutz</w:t>
      </w: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  <w:bCs/>
        </w:rPr>
      </w:pPr>
      <w:r w:rsidRPr="00802512">
        <w:rPr>
          <w:rFonts w:ascii="Times New Roman" w:hAnsi="Times New Roman" w:cs="Times New Roman"/>
          <w:b/>
        </w:rPr>
        <w:t>Du 12 juillet au 20 août 2010</w:t>
      </w:r>
      <w:r w:rsidRPr="00802512">
        <w:rPr>
          <w:rFonts w:ascii="Times New Roman" w:hAnsi="Times New Roman" w:cs="Times New Roman"/>
          <w:bCs/>
        </w:rPr>
        <w:t xml:space="preserve"> </w:t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802512">
        <w:rPr>
          <w:rFonts w:ascii="Times New Roman" w:hAnsi="Times New Roman" w:cs="Times New Roman"/>
          <w:bCs/>
        </w:rPr>
        <w:tab/>
        <w:t>PIERBURG PUMP TECHNOLOGY à Yutz</w:t>
      </w:r>
    </w:p>
    <w:p w:rsidR="00A72975" w:rsidRPr="00802512" w:rsidRDefault="00A72975" w:rsidP="00A72975">
      <w:pPr>
        <w:pStyle w:val="Sansinterligne"/>
        <w:rPr>
          <w:rFonts w:ascii="Times New Roman" w:hAnsi="Times New Roman" w:cs="Times New Roman"/>
        </w:rPr>
      </w:pPr>
    </w:p>
    <w:p w:rsidR="001B7FCB" w:rsidRPr="001B7FCB" w:rsidRDefault="001B7FCB" w:rsidP="001B7FCB">
      <w:pPr>
        <w:pStyle w:val="Sansinterligne"/>
        <w:pBdr>
          <w:bottom w:val="single" w:sz="4" w:space="1" w:color="auto"/>
        </w:pBdr>
        <w:jc w:val="center"/>
        <w:rPr>
          <w:rFonts w:ascii="Comic Sans MS" w:hAnsi="Comic Sans MS" w:cs="Times New Roman"/>
          <w:b/>
          <w:sz w:val="26"/>
          <w:szCs w:val="26"/>
        </w:rPr>
      </w:pPr>
      <w:r w:rsidRPr="001B7FCB">
        <w:rPr>
          <w:rFonts w:ascii="Comic Sans MS" w:hAnsi="Comic Sans MS" w:cs="Times New Roman"/>
          <w:b/>
          <w:sz w:val="26"/>
          <w:szCs w:val="26"/>
        </w:rPr>
        <w:t>FORMATION</w:t>
      </w:r>
    </w:p>
    <w:p w:rsidR="001B7FCB" w:rsidRPr="00A72975" w:rsidRDefault="001B7FCB" w:rsidP="001B7FCB">
      <w:pPr>
        <w:pStyle w:val="Sansinterligne"/>
        <w:rPr>
          <w:rFonts w:ascii="Times New Roman" w:hAnsi="Times New Roman" w:cs="Times New Roman"/>
          <w:sz w:val="20"/>
          <w:szCs w:val="20"/>
        </w:rPr>
      </w:pPr>
    </w:p>
    <w:p w:rsidR="001B7FCB" w:rsidRPr="00A72975" w:rsidRDefault="001B7FCB" w:rsidP="001B7FCB">
      <w:pPr>
        <w:pStyle w:val="Sansinterligne"/>
        <w:ind w:left="2124" w:hanging="2124"/>
        <w:rPr>
          <w:rFonts w:ascii="Times New Roman" w:hAnsi="Times New Roman" w:cs="Times New Roman"/>
          <w:bCs/>
          <w:sz w:val="20"/>
          <w:szCs w:val="20"/>
        </w:rPr>
      </w:pPr>
      <w:r w:rsidRPr="00A72975">
        <w:rPr>
          <w:rFonts w:ascii="Times New Roman" w:hAnsi="Times New Roman" w:cs="Times New Roman"/>
          <w:b/>
          <w:sz w:val="20"/>
          <w:szCs w:val="20"/>
        </w:rPr>
        <w:t>06 / 2010 – 06 / 2011</w:t>
      </w:r>
      <w:r w:rsidRPr="00A72975">
        <w:rPr>
          <w:rFonts w:ascii="Times New Roman" w:hAnsi="Times New Roman" w:cs="Times New Roman"/>
          <w:b/>
          <w:sz w:val="20"/>
          <w:szCs w:val="20"/>
        </w:rPr>
        <w:tab/>
      </w:r>
      <w:r w:rsidRPr="00A72975">
        <w:rPr>
          <w:rFonts w:ascii="Times New Roman" w:hAnsi="Times New Roman" w:cs="Times New Roman"/>
          <w:b/>
          <w:sz w:val="20"/>
          <w:szCs w:val="20"/>
        </w:rPr>
        <w:tab/>
      </w:r>
      <w:r w:rsidRPr="00A72975">
        <w:rPr>
          <w:rFonts w:ascii="Times New Roman" w:hAnsi="Times New Roman" w:cs="Times New Roman"/>
          <w:b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Times New Roman" w:hAnsi="Times New Roman" w:cs="Times New Roman"/>
          <w:sz w:val="20"/>
          <w:szCs w:val="20"/>
        </w:rPr>
        <w:t>BAC PRO Secrétaire Comptable / LP Sophie Germain à Thionville</w:t>
      </w:r>
    </w:p>
    <w:p w:rsidR="001B7FCB" w:rsidRPr="00A72975" w:rsidRDefault="001B7FCB" w:rsidP="001B7FCB">
      <w:pPr>
        <w:pStyle w:val="Sansinterligne"/>
        <w:rPr>
          <w:rFonts w:ascii="Times New Roman" w:hAnsi="Times New Roman" w:cs="Times New Roman"/>
          <w:sz w:val="20"/>
          <w:szCs w:val="20"/>
        </w:rPr>
      </w:pPr>
      <w:r w:rsidRPr="00A72975">
        <w:rPr>
          <w:rFonts w:ascii="Times New Roman" w:hAnsi="Times New Roman" w:cs="Times New Roman"/>
          <w:b/>
          <w:sz w:val="20"/>
          <w:szCs w:val="20"/>
        </w:rPr>
        <w:t xml:space="preserve">2005 </w:t>
      </w:r>
      <w:r w:rsidRPr="00A72975">
        <w:rPr>
          <w:rFonts w:ascii="Times New Roman" w:hAnsi="Times New Roman" w:cs="Times New Roman"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Comic Sans MS" w:hAnsi="Comic Sans MS" w:cs="Times New Roman"/>
          <w:b/>
          <w:sz w:val="20"/>
          <w:szCs w:val="20"/>
        </w:rPr>
        <w:tab/>
      </w:r>
      <w:r w:rsidRPr="00A72975">
        <w:rPr>
          <w:rFonts w:ascii="Times New Roman" w:hAnsi="Times New Roman" w:cs="Times New Roman"/>
          <w:sz w:val="20"/>
          <w:szCs w:val="20"/>
        </w:rPr>
        <w:t>AFPS (Attestation de Formation aux Premiers Secours)</w:t>
      </w:r>
    </w:p>
    <w:sectPr w:rsidR="001B7FCB" w:rsidRPr="00A72975" w:rsidSect="008025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584D"/>
    <w:multiLevelType w:val="hybridMultilevel"/>
    <w:tmpl w:val="6DE0B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144D7E"/>
    <w:multiLevelType w:val="hybridMultilevel"/>
    <w:tmpl w:val="86A4B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02512"/>
    <w:rsid w:val="0010778D"/>
    <w:rsid w:val="001347FC"/>
    <w:rsid w:val="001B7FCB"/>
    <w:rsid w:val="002936A4"/>
    <w:rsid w:val="002C1462"/>
    <w:rsid w:val="0030214A"/>
    <w:rsid w:val="00340B8A"/>
    <w:rsid w:val="003851AE"/>
    <w:rsid w:val="003B3A6A"/>
    <w:rsid w:val="004453FC"/>
    <w:rsid w:val="00554CE2"/>
    <w:rsid w:val="00595842"/>
    <w:rsid w:val="005F409B"/>
    <w:rsid w:val="006067D2"/>
    <w:rsid w:val="006122B1"/>
    <w:rsid w:val="0067119A"/>
    <w:rsid w:val="006914D0"/>
    <w:rsid w:val="00701A69"/>
    <w:rsid w:val="00802512"/>
    <w:rsid w:val="0081002A"/>
    <w:rsid w:val="00817721"/>
    <w:rsid w:val="0087552F"/>
    <w:rsid w:val="008F636E"/>
    <w:rsid w:val="00953C1D"/>
    <w:rsid w:val="00990314"/>
    <w:rsid w:val="00A3702C"/>
    <w:rsid w:val="00A72975"/>
    <w:rsid w:val="00AA43CB"/>
    <w:rsid w:val="00AB6E36"/>
    <w:rsid w:val="00B2546A"/>
    <w:rsid w:val="00B34BE3"/>
    <w:rsid w:val="00B4262D"/>
    <w:rsid w:val="00D403BE"/>
    <w:rsid w:val="00EB414A"/>
    <w:rsid w:val="00ED7586"/>
    <w:rsid w:val="00F76733"/>
    <w:rsid w:val="00F839FE"/>
    <w:rsid w:val="00F9126B"/>
    <w:rsid w:val="00F9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02512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1B7FC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1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11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91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-kraemer@laposte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</dc:creator>
  <cp:lastModifiedBy>UUUUU</cp:lastModifiedBy>
  <cp:revision>18</cp:revision>
  <cp:lastPrinted>2014-01-07T23:06:00Z</cp:lastPrinted>
  <dcterms:created xsi:type="dcterms:W3CDTF">2012-08-20T19:37:00Z</dcterms:created>
  <dcterms:modified xsi:type="dcterms:W3CDTF">2016-01-27T08:56:00Z</dcterms:modified>
</cp:coreProperties>
</file>