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E94" w:rsidRDefault="005F0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5715</wp:posOffset>
                </wp:positionH>
                <wp:positionV relativeFrom="page">
                  <wp:posOffset>5715</wp:posOffset>
                </wp:positionV>
                <wp:extent cx="8255" cy="0"/>
                <wp:effectExtent l="0" t="0" r="0" b="0"/>
                <wp:wrapNone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0"/>
                        </a:xfrm>
                        <a:prstGeom prst="line">
                          <a:avLst/>
                        </a:prstGeom>
                        <a:noFill/>
                        <a:ln w="1224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B6895A" id="Line 7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45pt,.45pt" to="1.1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WgvEQIAACY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" o:allowincell="f" strokecolor="white" strokeweight=".34014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4445</wp:posOffset>
                </wp:positionH>
                <wp:positionV relativeFrom="page">
                  <wp:posOffset>3810</wp:posOffset>
                </wp:positionV>
                <wp:extent cx="3175" cy="0"/>
                <wp:effectExtent l="0" t="0" r="0" b="0"/>
                <wp:wrapNone/>
                <wp:docPr id="5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5E8337" id="Line 8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35pt,.3pt" to=".6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" o:allowincell="f" strokeweight=".2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4445</wp:posOffset>
                </wp:positionH>
                <wp:positionV relativeFrom="page">
                  <wp:posOffset>0</wp:posOffset>
                </wp:positionV>
                <wp:extent cx="3175" cy="0"/>
                <wp:effectExtent l="0" t="0" r="0" b="0"/>
                <wp:wrapNone/>
                <wp:docPr id="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66CDFA" id="Line 9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35pt,0" to="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" o:allowincell="f" strokeweight=".2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5321935</wp:posOffset>
                </wp:positionH>
                <wp:positionV relativeFrom="page">
                  <wp:posOffset>5715</wp:posOffset>
                </wp:positionV>
                <wp:extent cx="9525" cy="0"/>
                <wp:effectExtent l="0" t="0" r="0" b="0"/>
                <wp:wrapNone/>
                <wp:docPr id="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0"/>
                        </a:xfrm>
                        <a:prstGeom prst="line">
                          <a:avLst/>
                        </a:prstGeom>
                        <a:noFill/>
                        <a:ln w="1224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C4D715" id="Line 10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9.05pt,.45pt" to="419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e0lEgIAACcEAAAOAAAAZHJzL2Uyb0RvYy54bWysU82O2jAQvlfqO1i+Q342U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" o:allowincell="f" strokecolor="white" strokeweight=".34014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5329555</wp:posOffset>
                </wp:positionH>
                <wp:positionV relativeFrom="page">
                  <wp:posOffset>3810</wp:posOffset>
                </wp:positionV>
                <wp:extent cx="3175" cy="0"/>
                <wp:effectExtent l="0" t="0" r="0" b="0"/>
                <wp:wrapNone/>
                <wp:docPr id="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39C9D1" id="Line 11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9.65pt,.3pt" to="419.9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" o:allowincell="f" strokeweight=".2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5328285</wp:posOffset>
                </wp:positionH>
                <wp:positionV relativeFrom="page">
                  <wp:posOffset>0</wp:posOffset>
                </wp:positionV>
                <wp:extent cx="4445" cy="0"/>
                <wp:effectExtent l="0" t="0" r="0" b="0"/>
                <wp:wrapNone/>
                <wp:docPr id="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FBD005" id="Line 12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9.55pt,0" to="419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" o:allowincell="f" strokeweight=".25pt">
                <w10:wrap anchorx="page" anchory="page"/>
              </v:line>
            </w:pict>
          </mc:Fallback>
        </mc:AlternateContent>
      </w:r>
    </w:p>
    <w:p w:rsidR="002E0E94" w:rsidRDefault="002E0E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E0E94">
          <w:pgSz w:w="8400" w:h="11910"/>
          <w:pgMar w:top="511" w:right="6900" w:bottom="1125" w:left="580" w:header="720" w:footer="720" w:gutter="0"/>
          <w:cols w:space="720" w:equalWidth="0">
            <w:col w:w="920"/>
          </w:cols>
          <w:noEndnote/>
        </w:sect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0" w:name="page4"/>
      <w:bookmarkEnd w:id="0"/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15EF6" w:rsidRDefault="00715EF6" w:rsidP="00715EF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80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150" w:lineRule="exact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2E0E94" w:rsidRDefault="00400B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2E0E94" w:rsidRDefault="002E0E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 w:cs="Times New Roman"/>
          <w:sz w:val="24"/>
          <w:szCs w:val="24"/>
        </w:rPr>
      </w:pPr>
    </w:p>
    <w:p w:rsidR="002E0E94" w:rsidRPr="00715EF6" w:rsidRDefault="00400B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715EF6">
        <w:rPr>
          <w:rFonts w:ascii="Arial" w:hAnsi="Arial" w:cs="Arial"/>
          <w:b/>
          <w:u w:val="single"/>
        </w:rPr>
        <w:t>Expériences professionnelles</w:t>
      </w:r>
    </w:p>
    <w:p w:rsidR="002E0E94" w:rsidRDefault="002E0E94">
      <w:pPr>
        <w:widowControl w:val="0"/>
        <w:autoSpaceDE w:val="0"/>
        <w:autoSpaceDN w:val="0"/>
        <w:adjustRightInd w:val="0"/>
        <w:spacing w:after="0" w:line="198" w:lineRule="exact"/>
        <w:rPr>
          <w:rFonts w:ascii="Times New Roman" w:hAnsi="Times New Roman" w:cs="Times New Roman"/>
          <w:sz w:val="24"/>
          <w:szCs w:val="24"/>
        </w:rPr>
      </w:pPr>
    </w:p>
    <w:p w:rsidR="002E0E94" w:rsidRPr="006A30E6" w:rsidRDefault="00D54B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2" w:name="_Hlk490762480"/>
      <w:r w:rsidRPr="006A30E6">
        <w:rPr>
          <w:rFonts w:ascii="Arial" w:hAnsi="Arial" w:cs="Arial"/>
          <w:b/>
          <w:bCs/>
          <w:sz w:val="18"/>
          <w:szCs w:val="18"/>
        </w:rPr>
        <w:t>03/2017 – 08/2017</w:t>
      </w:r>
      <w:r w:rsidR="00400B2E" w:rsidRPr="006A30E6">
        <w:rPr>
          <w:rFonts w:ascii="Arial" w:hAnsi="Arial" w:cs="Arial"/>
          <w:b/>
          <w:bCs/>
          <w:sz w:val="18"/>
          <w:szCs w:val="18"/>
        </w:rPr>
        <w:t xml:space="preserve"> : </w:t>
      </w:r>
      <w:r w:rsidR="00312CA4" w:rsidRPr="006A30E6">
        <w:rPr>
          <w:rFonts w:ascii="Arial" w:hAnsi="Arial" w:cs="Arial"/>
          <w:b/>
          <w:bCs/>
          <w:sz w:val="18"/>
          <w:szCs w:val="18"/>
        </w:rPr>
        <w:t>TATA STEEL PAYS - BAS</w:t>
      </w:r>
    </w:p>
    <w:p w:rsidR="002E0E94" w:rsidRDefault="006A30E6">
      <w:pPr>
        <w:widowControl w:val="0"/>
        <w:autoSpaceDE w:val="0"/>
        <w:autoSpaceDN w:val="0"/>
        <w:adjustRightInd w:val="0"/>
        <w:spacing w:after="0" w:line="228" w:lineRule="auto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312CA4" w:rsidRPr="006A30E6">
        <w:rPr>
          <w:rFonts w:ascii="Arial" w:hAnsi="Arial" w:cs="Arial"/>
          <w:sz w:val="18"/>
          <w:szCs w:val="18"/>
        </w:rPr>
        <w:t xml:space="preserve">Nettoyeur industriel, isolation et </w:t>
      </w:r>
    </w:p>
    <w:p w:rsidR="006A30E6" w:rsidRPr="006A30E6" w:rsidRDefault="006A30E6">
      <w:pPr>
        <w:widowControl w:val="0"/>
        <w:autoSpaceDE w:val="0"/>
        <w:autoSpaceDN w:val="0"/>
        <w:adjustRightInd w:val="0"/>
        <w:spacing w:after="0" w:line="228" w:lineRule="auto"/>
        <w:ind w:left="1440"/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peinture</w:t>
      </w:r>
    </w:p>
    <w:bookmarkEnd w:id="2"/>
    <w:p w:rsidR="002E0E94" w:rsidRDefault="002E0E9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400B2E" w:rsidRDefault="00400B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2E0E94" w:rsidRDefault="00312C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6A30E6">
        <w:rPr>
          <w:rFonts w:ascii="Arial" w:hAnsi="Arial" w:cs="Arial"/>
          <w:b/>
          <w:bCs/>
          <w:sz w:val="18"/>
          <w:szCs w:val="18"/>
        </w:rPr>
        <w:t>02/20</w:t>
      </w:r>
      <w:r w:rsidR="00400B2E" w:rsidRPr="006A30E6">
        <w:rPr>
          <w:rFonts w:ascii="Arial" w:hAnsi="Arial" w:cs="Arial"/>
          <w:b/>
          <w:bCs/>
          <w:sz w:val="18"/>
          <w:szCs w:val="18"/>
        </w:rPr>
        <w:t>1</w:t>
      </w:r>
      <w:r w:rsidRPr="006A30E6">
        <w:rPr>
          <w:rFonts w:ascii="Arial" w:hAnsi="Arial" w:cs="Arial"/>
          <w:b/>
          <w:bCs/>
          <w:sz w:val="18"/>
          <w:szCs w:val="18"/>
        </w:rPr>
        <w:t>2 – 09/201</w:t>
      </w:r>
      <w:r w:rsidR="00400B2E" w:rsidRPr="006A30E6">
        <w:rPr>
          <w:rFonts w:ascii="Arial" w:hAnsi="Arial" w:cs="Arial"/>
          <w:b/>
          <w:bCs/>
          <w:sz w:val="18"/>
          <w:szCs w:val="18"/>
        </w:rPr>
        <w:t xml:space="preserve">4 : </w:t>
      </w:r>
      <w:r w:rsidRPr="006A30E6">
        <w:rPr>
          <w:rFonts w:ascii="Arial" w:hAnsi="Arial" w:cs="Arial"/>
          <w:b/>
          <w:bCs/>
          <w:sz w:val="18"/>
          <w:szCs w:val="18"/>
        </w:rPr>
        <w:t xml:space="preserve">Ello Work Groupe B&amp;F </w:t>
      </w:r>
    </w:p>
    <w:p w:rsidR="006A30E6" w:rsidRPr="006A30E6" w:rsidRDefault="006A3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                           Portugal</w:t>
      </w:r>
    </w:p>
    <w:p w:rsidR="002E0E94" w:rsidRDefault="006A30E6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312CA4" w:rsidRPr="006A30E6">
        <w:rPr>
          <w:rFonts w:ascii="Arial" w:hAnsi="Arial" w:cs="Arial"/>
          <w:sz w:val="18"/>
          <w:szCs w:val="18"/>
        </w:rPr>
        <w:t xml:space="preserve">Agent commercial et services 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30E6" w:rsidRPr="006A30E6" w:rsidRDefault="006A30E6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administratifs</w:t>
      </w:r>
    </w:p>
    <w:p w:rsidR="00400B2E" w:rsidRPr="006A30E6" w:rsidRDefault="00400B2E" w:rsidP="00312C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312CA4" w:rsidRDefault="00312CA4" w:rsidP="00312C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6A30E6">
        <w:rPr>
          <w:rFonts w:ascii="Arial" w:hAnsi="Arial" w:cs="Arial"/>
          <w:b/>
          <w:bCs/>
          <w:sz w:val="18"/>
          <w:szCs w:val="18"/>
        </w:rPr>
        <w:t xml:space="preserve">01/2011 – 01/2012 : BIBI Artes Gráficas Lda </w:t>
      </w:r>
    </w:p>
    <w:p w:rsidR="006A30E6" w:rsidRPr="006A30E6" w:rsidRDefault="006A30E6" w:rsidP="00312C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                           </w:t>
      </w:r>
      <w:r w:rsidR="001B541B">
        <w:rPr>
          <w:rFonts w:ascii="Arial" w:hAnsi="Arial" w:cs="Arial"/>
          <w:b/>
          <w:bCs/>
          <w:sz w:val="18"/>
          <w:szCs w:val="18"/>
        </w:rPr>
        <w:t>Portugal</w:t>
      </w:r>
    </w:p>
    <w:p w:rsidR="00312CA4" w:rsidRDefault="001B541B" w:rsidP="00312CA4">
      <w:pPr>
        <w:widowControl w:val="0"/>
        <w:autoSpaceDE w:val="0"/>
        <w:autoSpaceDN w:val="0"/>
        <w:adjustRightInd w:val="0"/>
        <w:spacing w:after="0" w:line="228" w:lineRule="auto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312CA4" w:rsidRPr="006A30E6">
        <w:rPr>
          <w:rFonts w:ascii="Arial" w:hAnsi="Arial" w:cs="Arial"/>
          <w:sz w:val="18"/>
          <w:szCs w:val="18"/>
        </w:rPr>
        <w:t xml:space="preserve">Comptable et autres services </w:t>
      </w:r>
      <w:r>
        <w:rPr>
          <w:rFonts w:ascii="Arial" w:hAnsi="Arial" w:cs="Arial"/>
          <w:sz w:val="18"/>
          <w:szCs w:val="18"/>
        </w:rPr>
        <w:t xml:space="preserve"> </w:t>
      </w:r>
    </w:p>
    <w:p w:rsidR="001B541B" w:rsidRPr="006A30E6" w:rsidRDefault="001B541B" w:rsidP="00312CA4">
      <w:pPr>
        <w:widowControl w:val="0"/>
        <w:autoSpaceDE w:val="0"/>
        <w:autoSpaceDN w:val="0"/>
        <w:adjustRightInd w:val="0"/>
        <w:spacing w:after="0" w:line="228" w:lineRule="auto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administratifs</w:t>
      </w:r>
    </w:p>
    <w:p w:rsidR="00400B2E" w:rsidRPr="006A30E6" w:rsidRDefault="00400B2E" w:rsidP="00312C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312CA4" w:rsidRPr="006A30E6" w:rsidRDefault="00312CA4" w:rsidP="00312C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A30E6">
        <w:rPr>
          <w:rFonts w:ascii="Arial" w:hAnsi="Arial" w:cs="Arial"/>
          <w:b/>
          <w:bCs/>
          <w:sz w:val="18"/>
          <w:szCs w:val="18"/>
        </w:rPr>
        <w:t>01/2009 – 12/2010 : LITOS Supermarché Portugal</w:t>
      </w:r>
    </w:p>
    <w:p w:rsidR="001B541B" w:rsidRDefault="001B541B" w:rsidP="001B541B">
      <w:pPr>
        <w:widowControl w:val="0"/>
        <w:autoSpaceDE w:val="0"/>
        <w:autoSpaceDN w:val="0"/>
        <w:adjustRightInd w:val="0"/>
        <w:spacing w:after="0" w:line="228" w:lineRule="auto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312CA4" w:rsidRPr="006A30E6">
        <w:rPr>
          <w:rFonts w:ascii="Arial" w:hAnsi="Arial" w:cs="Arial"/>
          <w:sz w:val="18"/>
          <w:szCs w:val="18"/>
        </w:rPr>
        <w:t>Fonctions de caissier, contrôle</w:t>
      </w:r>
    </w:p>
    <w:p w:rsidR="00312CA4" w:rsidRDefault="001B541B" w:rsidP="001B541B">
      <w:pPr>
        <w:widowControl w:val="0"/>
        <w:autoSpaceDE w:val="0"/>
        <w:autoSpaceDN w:val="0"/>
        <w:adjustRightInd w:val="0"/>
        <w:spacing w:after="0" w:line="228" w:lineRule="auto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de stocks et assistance</w:t>
      </w:r>
      <w:r w:rsidR="00312CA4" w:rsidRPr="006A30E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</w:t>
      </w:r>
    </w:p>
    <w:p w:rsidR="001B541B" w:rsidRPr="006A30E6" w:rsidRDefault="001B541B" w:rsidP="001B541B">
      <w:pPr>
        <w:widowControl w:val="0"/>
        <w:autoSpaceDE w:val="0"/>
        <w:autoSpaceDN w:val="0"/>
        <w:adjustRightInd w:val="0"/>
        <w:spacing w:after="0" w:line="228" w:lineRule="auto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administrative</w:t>
      </w:r>
    </w:p>
    <w:p w:rsidR="00400B2E" w:rsidRPr="006A30E6" w:rsidRDefault="00400B2E" w:rsidP="00312C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312CA4" w:rsidRPr="006A30E6" w:rsidRDefault="00312CA4" w:rsidP="00312C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A30E6">
        <w:rPr>
          <w:rFonts w:ascii="Arial" w:hAnsi="Arial" w:cs="Arial"/>
          <w:b/>
          <w:bCs/>
          <w:sz w:val="18"/>
          <w:szCs w:val="18"/>
        </w:rPr>
        <w:t>11/2008 – 06/2009 : YARA Supermarché Portugal</w:t>
      </w:r>
    </w:p>
    <w:p w:rsidR="00312CA4" w:rsidRPr="006A30E6" w:rsidRDefault="001B541B" w:rsidP="00312CA4">
      <w:pPr>
        <w:widowControl w:val="0"/>
        <w:autoSpaceDE w:val="0"/>
        <w:autoSpaceDN w:val="0"/>
        <w:adjustRightInd w:val="0"/>
        <w:spacing w:after="0" w:line="228" w:lineRule="auto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704131" w:rsidRPr="006A30E6">
        <w:rPr>
          <w:rFonts w:ascii="Arial" w:hAnsi="Arial" w:cs="Arial"/>
          <w:sz w:val="18"/>
          <w:szCs w:val="18"/>
        </w:rPr>
        <w:t>Caissier et contrôle de stocks</w:t>
      </w:r>
    </w:p>
    <w:p w:rsidR="00400B2E" w:rsidRPr="006A30E6" w:rsidRDefault="00400B2E" w:rsidP="007041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704131" w:rsidRPr="006A30E6" w:rsidRDefault="00704131" w:rsidP="006A30E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6A30E6">
        <w:rPr>
          <w:rFonts w:ascii="Arial" w:hAnsi="Arial" w:cs="Arial"/>
          <w:b/>
          <w:bCs/>
          <w:sz w:val="18"/>
          <w:szCs w:val="18"/>
        </w:rPr>
        <w:t xml:space="preserve">01/2007 – 09/2008 : Institut Polytechnique de </w:t>
      </w:r>
      <w:r w:rsidR="006A30E6">
        <w:rPr>
          <w:rFonts w:ascii="Arial" w:hAnsi="Arial" w:cs="Arial"/>
          <w:b/>
          <w:bCs/>
          <w:sz w:val="18"/>
          <w:szCs w:val="18"/>
        </w:rPr>
        <w:t xml:space="preserve">    </w:t>
      </w:r>
    </w:p>
    <w:p w:rsidR="00704131" w:rsidRPr="006A30E6" w:rsidRDefault="00704131" w:rsidP="007041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A30E6">
        <w:rPr>
          <w:rFonts w:ascii="Arial" w:hAnsi="Arial" w:cs="Arial"/>
          <w:b/>
          <w:bCs/>
          <w:sz w:val="18"/>
          <w:szCs w:val="18"/>
        </w:rPr>
        <w:tab/>
      </w:r>
      <w:r w:rsidRPr="006A30E6">
        <w:rPr>
          <w:rFonts w:ascii="Arial" w:hAnsi="Arial" w:cs="Arial"/>
          <w:b/>
          <w:bCs/>
          <w:sz w:val="18"/>
          <w:szCs w:val="18"/>
        </w:rPr>
        <w:tab/>
      </w:r>
      <w:r w:rsidR="006A30E6">
        <w:rPr>
          <w:rFonts w:ascii="Arial" w:hAnsi="Arial" w:cs="Arial"/>
          <w:b/>
          <w:bCs/>
          <w:sz w:val="18"/>
          <w:szCs w:val="18"/>
        </w:rPr>
        <w:t xml:space="preserve">    Cavado e</w:t>
      </w:r>
      <w:r w:rsidRPr="006A30E6">
        <w:rPr>
          <w:rFonts w:ascii="Arial" w:hAnsi="Arial" w:cs="Arial"/>
          <w:b/>
          <w:bCs/>
          <w:sz w:val="18"/>
          <w:szCs w:val="18"/>
        </w:rPr>
        <w:t>Ave (IPCA)</w:t>
      </w:r>
    </w:p>
    <w:p w:rsidR="00704131" w:rsidRPr="006A30E6" w:rsidRDefault="001B541B" w:rsidP="00704131">
      <w:pPr>
        <w:widowControl w:val="0"/>
        <w:autoSpaceDE w:val="0"/>
        <w:autoSpaceDN w:val="0"/>
        <w:adjustRightInd w:val="0"/>
        <w:spacing w:after="0" w:line="228" w:lineRule="auto"/>
        <w:ind w:left="1440"/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704131" w:rsidRPr="006A30E6">
        <w:rPr>
          <w:rFonts w:ascii="Arial" w:hAnsi="Arial" w:cs="Arial"/>
          <w:sz w:val="18"/>
          <w:szCs w:val="18"/>
        </w:rPr>
        <w:t>Assistant des services d’action</w:t>
      </w:r>
      <w:r>
        <w:rPr>
          <w:rFonts w:ascii="Arial" w:hAnsi="Arial" w:cs="Arial"/>
          <w:sz w:val="18"/>
          <w:szCs w:val="18"/>
        </w:rPr>
        <w:t>s</w:t>
      </w:r>
      <w:r w:rsidR="00704131" w:rsidRPr="006A30E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</w:t>
      </w:r>
    </w:p>
    <w:p w:rsidR="00715EF6" w:rsidRPr="001B541B" w:rsidRDefault="001B541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1B541B"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</w:t>
      </w:r>
      <w:r w:rsidRPr="001B541B">
        <w:rPr>
          <w:rFonts w:ascii="Arial" w:hAnsi="Arial" w:cs="Arial"/>
          <w:sz w:val="18"/>
          <w:szCs w:val="18"/>
        </w:rPr>
        <w:t>sociales, copy service</w:t>
      </w:r>
    </w:p>
    <w:p w:rsidR="003034EF" w:rsidRDefault="003034E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2E0E94" w:rsidRPr="00715EF6" w:rsidRDefault="00400B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715EF6">
        <w:rPr>
          <w:rFonts w:ascii="Arial" w:hAnsi="Arial" w:cs="Arial"/>
          <w:b/>
          <w:u w:val="single"/>
        </w:rPr>
        <w:t>Etudes et formations</w:t>
      </w:r>
    </w:p>
    <w:p w:rsidR="002E0E94" w:rsidRDefault="002E0E94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</w:p>
    <w:p w:rsidR="00704131" w:rsidRPr="006A30E6" w:rsidRDefault="00704131" w:rsidP="007041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6A30E6">
        <w:rPr>
          <w:rFonts w:ascii="Arial" w:hAnsi="Arial" w:cs="Arial"/>
          <w:b/>
          <w:bCs/>
          <w:sz w:val="18"/>
          <w:szCs w:val="18"/>
        </w:rPr>
        <w:t>2003 - 2010</w:t>
      </w:r>
      <w:r w:rsidR="001B541B">
        <w:rPr>
          <w:rFonts w:ascii="Arial" w:hAnsi="Arial" w:cs="Arial"/>
          <w:b/>
          <w:bCs/>
          <w:sz w:val="18"/>
          <w:szCs w:val="18"/>
        </w:rPr>
        <w:t xml:space="preserve"> : </w:t>
      </w:r>
      <w:r w:rsidRPr="006A30E6">
        <w:rPr>
          <w:rFonts w:ascii="Arial" w:hAnsi="Arial" w:cs="Arial"/>
          <w:b/>
          <w:bCs/>
          <w:sz w:val="18"/>
          <w:szCs w:val="18"/>
        </w:rPr>
        <w:t xml:space="preserve">Institut Polytechnique de Cavado et </w:t>
      </w:r>
    </w:p>
    <w:p w:rsidR="00704131" w:rsidRPr="006A30E6" w:rsidRDefault="00704131" w:rsidP="0070413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A30E6">
        <w:rPr>
          <w:rFonts w:ascii="Arial" w:hAnsi="Arial" w:cs="Arial"/>
          <w:b/>
          <w:bCs/>
          <w:sz w:val="18"/>
          <w:szCs w:val="18"/>
        </w:rPr>
        <w:tab/>
      </w:r>
      <w:r w:rsidR="001B541B">
        <w:rPr>
          <w:rFonts w:ascii="Arial" w:hAnsi="Arial" w:cs="Arial"/>
          <w:b/>
          <w:bCs/>
          <w:sz w:val="18"/>
          <w:szCs w:val="18"/>
        </w:rPr>
        <w:t xml:space="preserve">  </w:t>
      </w:r>
      <w:r w:rsidRPr="006A30E6">
        <w:rPr>
          <w:rFonts w:ascii="Arial" w:hAnsi="Arial" w:cs="Arial"/>
          <w:b/>
          <w:bCs/>
          <w:sz w:val="18"/>
          <w:szCs w:val="18"/>
        </w:rPr>
        <w:t>Ave (IPCA)</w:t>
      </w:r>
    </w:p>
    <w:p w:rsidR="001B541B" w:rsidRDefault="001B541B" w:rsidP="00704131">
      <w:pPr>
        <w:widowControl w:val="0"/>
        <w:autoSpaceDE w:val="0"/>
        <w:autoSpaceDN w:val="0"/>
        <w:adjustRightInd w:val="0"/>
        <w:spacing w:after="0" w:line="172" w:lineRule="exact"/>
        <w:ind w:left="99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704131" w:rsidRPr="006A30E6">
        <w:rPr>
          <w:rFonts w:ascii="Arial" w:hAnsi="Arial" w:cs="Arial"/>
          <w:sz w:val="18"/>
          <w:szCs w:val="18"/>
        </w:rPr>
        <w:t xml:space="preserve">Graduation en comptabilité et finances </w:t>
      </w:r>
    </w:p>
    <w:p w:rsidR="001B541B" w:rsidRDefault="001B541B" w:rsidP="001B541B">
      <w:pPr>
        <w:widowControl w:val="0"/>
        <w:autoSpaceDE w:val="0"/>
        <w:autoSpaceDN w:val="0"/>
        <w:adjustRightInd w:val="0"/>
        <w:spacing w:after="0" w:line="172" w:lineRule="exact"/>
        <w:ind w:left="99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Pr="006A30E6">
        <w:rPr>
          <w:rFonts w:ascii="Arial" w:hAnsi="Arial" w:cs="Arial"/>
          <w:sz w:val="18"/>
          <w:szCs w:val="18"/>
        </w:rPr>
        <w:t>publiques et diplôme d’études</w:t>
      </w:r>
    </w:p>
    <w:p w:rsidR="002E0E94" w:rsidRDefault="001B541B" w:rsidP="00704131">
      <w:pPr>
        <w:widowControl w:val="0"/>
        <w:autoSpaceDE w:val="0"/>
        <w:autoSpaceDN w:val="0"/>
        <w:adjustRightInd w:val="0"/>
        <w:spacing w:after="0" w:line="172" w:lineRule="exact"/>
        <w:ind w:left="99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704131" w:rsidRPr="006A30E6">
        <w:rPr>
          <w:rFonts w:ascii="Arial" w:hAnsi="Arial" w:cs="Arial"/>
          <w:sz w:val="18"/>
          <w:szCs w:val="18"/>
        </w:rPr>
        <w:t xml:space="preserve">supérieures en Système de </w:t>
      </w:r>
    </w:p>
    <w:p w:rsidR="001B541B" w:rsidRDefault="001B541B" w:rsidP="001B541B">
      <w:pPr>
        <w:widowControl w:val="0"/>
        <w:autoSpaceDE w:val="0"/>
        <w:autoSpaceDN w:val="0"/>
        <w:adjustRightInd w:val="0"/>
        <w:spacing w:after="0" w:line="172" w:lineRule="exact"/>
        <w:ind w:left="99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normalisation c</w:t>
      </w:r>
      <w:r w:rsidRPr="006A30E6">
        <w:rPr>
          <w:rFonts w:ascii="Arial" w:hAnsi="Arial" w:cs="Arial"/>
          <w:sz w:val="18"/>
          <w:szCs w:val="18"/>
        </w:rPr>
        <w:t>omptable</w:t>
      </w:r>
    </w:p>
    <w:p w:rsidR="001B541B" w:rsidRDefault="001B541B">
      <w:pPr>
        <w:widowControl w:val="0"/>
        <w:tabs>
          <w:tab w:val="left" w:pos="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2E0E94" w:rsidRPr="00601AB5" w:rsidRDefault="00704131">
      <w:pPr>
        <w:widowControl w:val="0"/>
        <w:tabs>
          <w:tab w:val="left" w:pos="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GB"/>
        </w:rPr>
      </w:pPr>
      <w:r w:rsidRPr="00601AB5">
        <w:rPr>
          <w:rFonts w:ascii="Arial" w:hAnsi="Arial" w:cs="Arial"/>
          <w:b/>
          <w:bCs/>
          <w:sz w:val="18"/>
          <w:szCs w:val="18"/>
          <w:lang w:val="en-GB"/>
        </w:rPr>
        <w:t>1997 - 2003</w:t>
      </w:r>
      <w:r w:rsidR="00400B2E" w:rsidRPr="00601AB5">
        <w:rPr>
          <w:rFonts w:ascii="Arial" w:hAnsi="Arial" w:cs="Arial"/>
          <w:b/>
          <w:bCs/>
          <w:sz w:val="18"/>
          <w:szCs w:val="18"/>
          <w:lang w:val="en-GB"/>
        </w:rPr>
        <w:t xml:space="preserve"> :</w:t>
      </w:r>
      <w:r w:rsidR="005906D1" w:rsidRPr="00601AB5">
        <w:rPr>
          <w:rFonts w:ascii="Arial" w:hAnsi="Arial" w:cs="Arial"/>
          <w:b/>
          <w:bCs/>
          <w:sz w:val="18"/>
          <w:szCs w:val="18"/>
          <w:lang w:val="en-GB"/>
        </w:rPr>
        <w:t>Lycée Jose Augusto Pinto Cap Vert</w:t>
      </w:r>
    </w:p>
    <w:p w:rsidR="005906D1" w:rsidRPr="006A30E6" w:rsidRDefault="005906D1">
      <w:pPr>
        <w:widowControl w:val="0"/>
        <w:tabs>
          <w:tab w:val="left" w:pos="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601AB5">
        <w:rPr>
          <w:rFonts w:ascii="Arial" w:hAnsi="Arial" w:cs="Arial"/>
          <w:b/>
          <w:bCs/>
          <w:sz w:val="18"/>
          <w:szCs w:val="18"/>
          <w:lang w:val="en-GB"/>
        </w:rPr>
        <w:tab/>
      </w:r>
      <w:r w:rsidR="006A30E6" w:rsidRPr="00601AB5">
        <w:rPr>
          <w:rFonts w:ascii="Arial" w:hAnsi="Arial" w:cs="Arial"/>
          <w:b/>
          <w:bCs/>
          <w:sz w:val="18"/>
          <w:szCs w:val="18"/>
          <w:lang w:val="en-GB"/>
        </w:rPr>
        <w:t xml:space="preserve">  </w:t>
      </w:r>
      <w:r w:rsidRPr="006A30E6">
        <w:rPr>
          <w:rFonts w:ascii="Arial" w:hAnsi="Arial" w:cs="Arial"/>
          <w:b/>
          <w:bCs/>
          <w:sz w:val="18"/>
          <w:szCs w:val="18"/>
        </w:rPr>
        <w:t>Lycée Jorge Barbosa Cap Vert</w:t>
      </w:r>
    </w:p>
    <w:p w:rsidR="005906D1" w:rsidRPr="006A30E6" w:rsidRDefault="005906D1">
      <w:pPr>
        <w:widowControl w:val="0"/>
        <w:tabs>
          <w:tab w:val="left" w:pos="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A30E6">
        <w:rPr>
          <w:rFonts w:ascii="Arial" w:hAnsi="Arial" w:cs="Arial"/>
          <w:b/>
          <w:bCs/>
          <w:sz w:val="18"/>
          <w:szCs w:val="18"/>
        </w:rPr>
        <w:tab/>
      </w:r>
      <w:r w:rsidR="006A30E6">
        <w:rPr>
          <w:rFonts w:ascii="Arial" w:hAnsi="Arial" w:cs="Arial"/>
          <w:b/>
          <w:bCs/>
          <w:sz w:val="18"/>
          <w:szCs w:val="18"/>
        </w:rPr>
        <w:t xml:space="preserve">  </w:t>
      </w:r>
      <w:r w:rsidRPr="006A30E6">
        <w:rPr>
          <w:rFonts w:ascii="Arial" w:hAnsi="Arial" w:cs="Arial"/>
          <w:b/>
          <w:bCs/>
          <w:sz w:val="18"/>
          <w:szCs w:val="18"/>
        </w:rPr>
        <w:t>Lycée de Porto Novo Cap Vert</w:t>
      </w:r>
    </w:p>
    <w:p w:rsidR="002E0E94" w:rsidRPr="006A30E6" w:rsidRDefault="001B541B">
      <w:pPr>
        <w:widowControl w:val="0"/>
        <w:autoSpaceDE w:val="0"/>
        <w:autoSpaceDN w:val="0"/>
        <w:adjustRightInd w:val="0"/>
        <w:spacing w:after="0" w:line="240" w:lineRule="auto"/>
        <w:ind w:left="1000"/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Diplôme de fin d’études dans le</w:t>
      </w:r>
      <w:r w:rsidR="005906D1" w:rsidRPr="006A30E6">
        <w:rPr>
          <w:rFonts w:ascii="Arial" w:hAnsi="Arial" w:cs="Arial"/>
          <w:sz w:val="18"/>
          <w:szCs w:val="18"/>
        </w:rPr>
        <w:t xml:space="preserve"> secteur </w:t>
      </w:r>
    </w:p>
    <w:p w:rsidR="00715EF6" w:rsidRDefault="001B541B" w:rsidP="001B54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A30E6">
        <w:rPr>
          <w:rFonts w:ascii="Arial" w:hAnsi="Arial" w:cs="Arial"/>
          <w:sz w:val="18"/>
          <w:szCs w:val="18"/>
        </w:rPr>
        <w:t>économique et social</w:t>
      </w:r>
    </w:p>
    <w:p w:rsidR="006A30E6" w:rsidRDefault="006A30E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2E0E94" w:rsidRDefault="002E0E94">
      <w:pPr>
        <w:widowControl w:val="0"/>
        <w:autoSpaceDE w:val="0"/>
        <w:autoSpaceDN w:val="0"/>
        <w:adjustRightInd w:val="0"/>
        <w:spacing w:after="0" w:line="177" w:lineRule="exact"/>
        <w:rPr>
          <w:rFonts w:ascii="Times New Roman" w:hAnsi="Times New Roman" w:cs="Times New Roman"/>
          <w:sz w:val="24"/>
          <w:szCs w:val="24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6A30E6" w:rsidRDefault="006A30E6" w:rsidP="006A30E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A30E6" w:rsidRDefault="006A30E6" w:rsidP="006A30E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A30E6" w:rsidRDefault="006A30E6" w:rsidP="006A30E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A30E6" w:rsidRPr="00715EF6" w:rsidRDefault="006A30E6" w:rsidP="006A3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715EF6">
        <w:rPr>
          <w:rFonts w:ascii="Arial" w:hAnsi="Arial" w:cs="Arial"/>
          <w:b/>
          <w:u w:val="single"/>
        </w:rPr>
        <w:t>Compétences professionnelles et personnelles</w:t>
      </w:r>
    </w:p>
    <w:p w:rsidR="006A30E6" w:rsidRDefault="006A30E6" w:rsidP="006A30E6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6A30E6" w:rsidRPr="006A30E6" w:rsidRDefault="006A30E6" w:rsidP="006A30E6">
      <w:pPr>
        <w:widowControl w:val="0"/>
        <w:numPr>
          <w:ilvl w:val="0"/>
          <w:numId w:val="1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239" w:lineRule="auto"/>
        <w:ind w:left="520" w:hanging="255"/>
        <w:rPr>
          <w:rFonts w:ascii="Symbol" w:hAnsi="Symbol" w:cs="Symbol"/>
          <w:sz w:val="18"/>
          <w:szCs w:val="18"/>
        </w:rPr>
      </w:pPr>
      <w:r w:rsidRPr="006A30E6">
        <w:rPr>
          <w:rFonts w:ascii="Arial" w:hAnsi="Arial" w:cs="Arial"/>
          <w:sz w:val="18"/>
          <w:szCs w:val="18"/>
        </w:rPr>
        <w:t xml:space="preserve">Autonomie, dynamisme et esprit d’équipe </w:t>
      </w:r>
    </w:p>
    <w:p w:rsidR="006A30E6" w:rsidRPr="006A30E6" w:rsidRDefault="006A30E6" w:rsidP="006A30E6">
      <w:pPr>
        <w:widowControl w:val="0"/>
        <w:numPr>
          <w:ilvl w:val="0"/>
          <w:numId w:val="1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231" w:lineRule="auto"/>
        <w:ind w:left="520" w:hanging="255"/>
        <w:rPr>
          <w:rFonts w:ascii="Symbol" w:hAnsi="Symbol" w:cs="Symbol"/>
          <w:sz w:val="18"/>
          <w:szCs w:val="18"/>
        </w:rPr>
      </w:pPr>
      <w:r w:rsidRPr="006A30E6">
        <w:rPr>
          <w:rFonts w:ascii="Arial" w:hAnsi="Arial" w:cs="Arial"/>
          <w:sz w:val="18"/>
          <w:szCs w:val="18"/>
        </w:rPr>
        <w:t xml:space="preserve">Sens de l’écoute </w:t>
      </w:r>
    </w:p>
    <w:p w:rsidR="006A30E6" w:rsidRPr="006A30E6" w:rsidRDefault="006A30E6" w:rsidP="006A30E6">
      <w:pPr>
        <w:widowControl w:val="0"/>
        <w:numPr>
          <w:ilvl w:val="0"/>
          <w:numId w:val="1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233" w:lineRule="auto"/>
        <w:ind w:left="520" w:hanging="255"/>
        <w:rPr>
          <w:rFonts w:ascii="Symbol" w:hAnsi="Symbol" w:cs="Symbol"/>
          <w:sz w:val="18"/>
          <w:szCs w:val="18"/>
        </w:rPr>
      </w:pPr>
      <w:r w:rsidRPr="006A30E6">
        <w:rPr>
          <w:rFonts w:ascii="Arial" w:hAnsi="Arial" w:cs="Arial"/>
          <w:sz w:val="18"/>
          <w:szCs w:val="18"/>
        </w:rPr>
        <w:t xml:space="preserve">Sens de la communication et de la négociation </w:t>
      </w:r>
    </w:p>
    <w:p w:rsidR="006A30E6" w:rsidRPr="006A30E6" w:rsidRDefault="006A30E6" w:rsidP="006A30E6">
      <w:pPr>
        <w:widowControl w:val="0"/>
        <w:numPr>
          <w:ilvl w:val="0"/>
          <w:numId w:val="1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240" w:lineRule="auto"/>
        <w:ind w:left="520" w:hanging="255"/>
        <w:rPr>
          <w:rFonts w:ascii="Symbol" w:hAnsi="Symbol" w:cs="Symbol"/>
          <w:sz w:val="18"/>
          <w:szCs w:val="18"/>
        </w:rPr>
      </w:pPr>
      <w:r w:rsidRPr="006A30E6">
        <w:rPr>
          <w:rFonts w:ascii="Arial" w:hAnsi="Arial" w:cs="Arial"/>
          <w:sz w:val="18"/>
          <w:szCs w:val="18"/>
        </w:rPr>
        <w:t xml:space="preserve">Sens de l’organisation </w:t>
      </w:r>
    </w:p>
    <w:p w:rsidR="005906D1" w:rsidRPr="006A30E6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u w:val="single"/>
        </w:rPr>
      </w:pPr>
    </w:p>
    <w:p w:rsidR="005906D1" w:rsidRDefault="005906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2E0E94" w:rsidRPr="00715EF6" w:rsidRDefault="00400B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715EF6">
        <w:rPr>
          <w:rFonts w:ascii="Arial" w:hAnsi="Arial" w:cs="Arial"/>
          <w:b/>
          <w:u w:val="single"/>
        </w:rPr>
        <w:t>Connaissances linguistiques</w:t>
      </w:r>
    </w:p>
    <w:p w:rsidR="002E0E94" w:rsidRDefault="002E0E94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</w:rPr>
      </w:pPr>
    </w:p>
    <w:p w:rsidR="002E0E94" w:rsidRPr="006A30E6" w:rsidRDefault="005906D1" w:rsidP="00400B2E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39" w:lineRule="auto"/>
        <w:rPr>
          <w:rFonts w:ascii="Symbol" w:hAnsi="Symbol" w:cs="Symbol"/>
          <w:sz w:val="18"/>
          <w:szCs w:val="18"/>
        </w:rPr>
      </w:pPr>
      <w:r w:rsidRPr="006A30E6">
        <w:rPr>
          <w:rFonts w:ascii="Arial" w:hAnsi="Arial" w:cs="Arial"/>
          <w:sz w:val="18"/>
          <w:szCs w:val="18"/>
        </w:rPr>
        <w:t xml:space="preserve">Portugais </w:t>
      </w:r>
      <w:r w:rsidR="00400B2E" w:rsidRPr="006A30E6">
        <w:rPr>
          <w:rFonts w:ascii="Arial" w:hAnsi="Arial" w:cs="Arial"/>
          <w:sz w:val="18"/>
          <w:szCs w:val="18"/>
        </w:rPr>
        <w:t xml:space="preserve">- langue maternelle </w:t>
      </w:r>
    </w:p>
    <w:p w:rsidR="002E0E94" w:rsidRPr="006A30E6" w:rsidRDefault="00400B2E" w:rsidP="00400B2E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33" w:lineRule="auto"/>
        <w:jc w:val="both"/>
        <w:rPr>
          <w:rFonts w:ascii="Symbol" w:hAnsi="Symbol" w:cs="Symbol"/>
          <w:sz w:val="18"/>
          <w:szCs w:val="18"/>
        </w:rPr>
      </w:pPr>
      <w:r w:rsidRPr="006A30E6">
        <w:rPr>
          <w:rFonts w:ascii="Arial" w:hAnsi="Arial" w:cs="Arial"/>
          <w:sz w:val="18"/>
          <w:szCs w:val="18"/>
        </w:rPr>
        <w:t xml:space="preserve">Français - très bon </w:t>
      </w:r>
    </w:p>
    <w:p w:rsidR="002E0E94" w:rsidRPr="006A30E6" w:rsidRDefault="005906D1" w:rsidP="00400B2E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33" w:lineRule="auto"/>
        <w:jc w:val="both"/>
        <w:rPr>
          <w:rFonts w:ascii="Symbol" w:hAnsi="Symbol" w:cs="Symbol"/>
          <w:sz w:val="18"/>
          <w:szCs w:val="18"/>
        </w:rPr>
      </w:pPr>
      <w:r w:rsidRPr="006A30E6">
        <w:rPr>
          <w:rFonts w:ascii="Arial" w:hAnsi="Arial" w:cs="Arial"/>
          <w:sz w:val="18"/>
          <w:szCs w:val="18"/>
        </w:rPr>
        <w:t>Néerlandais</w:t>
      </w:r>
      <w:r w:rsidR="00400B2E" w:rsidRPr="006A30E6">
        <w:rPr>
          <w:rFonts w:ascii="Arial" w:hAnsi="Arial" w:cs="Arial"/>
          <w:sz w:val="18"/>
          <w:szCs w:val="18"/>
        </w:rPr>
        <w:t xml:space="preserve"> - bon </w:t>
      </w:r>
    </w:p>
    <w:p w:rsidR="002E0E94" w:rsidRPr="006A30E6" w:rsidRDefault="00400B2E" w:rsidP="00400B2E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Symbol" w:hAnsi="Symbol" w:cs="Symbol"/>
          <w:sz w:val="18"/>
          <w:szCs w:val="18"/>
        </w:rPr>
      </w:pPr>
      <w:r w:rsidRPr="006A30E6">
        <w:rPr>
          <w:rFonts w:ascii="Arial" w:hAnsi="Arial" w:cs="Arial"/>
          <w:sz w:val="18"/>
          <w:szCs w:val="18"/>
        </w:rPr>
        <w:t xml:space="preserve">Anglais – très bon </w:t>
      </w:r>
    </w:p>
    <w:p w:rsidR="002E0E94" w:rsidRDefault="002E0E94">
      <w:pPr>
        <w:widowControl w:val="0"/>
        <w:autoSpaceDE w:val="0"/>
        <w:autoSpaceDN w:val="0"/>
        <w:adjustRightInd w:val="0"/>
        <w:spacing w:after="0" w:line="177" w:lineRule="exact"/>
        <w:rPr>
          <w:rFonts w:ascii="Times New Roman" w:hAnsi="Times New Roman" w:cs="Times New Roman"/>
          <w:sz w:val="24"/>
          <w:szCs w:val="24"/>
        </w:rPr>
      </w:pPr>
    </w:p>
    <w:p w:rsidR="003034EF" w:rsidRDefault="003034E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2E0E94" w:rsidRPr="00715EF6" w:rsidRDefault="00400B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715EF6">
        <w:rPr>
          <w:rFonts w:ascii="Arial" w:hAnsi="Arial" w:cs="Arial"/>
          <w:b/>
          <w:u w:val="single"/>
        </w:rPr>
        <w:t>Connaissances informatiques</w:t>
      </w:r>
    </w:p>
    <w:p w:rsidR="002E0E94" w:rsidRDefault="002E0E94">
      <w:pPr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 w:cs="Times New Roman"/>
          <w:sz w:val="24"/>
          <w:szCs w:val="24"/>
        </w:rPr>
      </w:pPr>
    </w:p>
    <w:p w:rsidR="002E0E94" w:rsidRPr="006A30E6" w:rsidRDefault="00400B2E" w:rsidP="00400B2E">
      <w:pPr>
        <w:widowControl w:val="0"/>
        <w:numPr>
          <w:ilvl w:val="0"/>
          <w:numId w:val="2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240" w:lineRule="auto"/>
        <w:ind w:left="520" w:hanging="255"/>
        <w:jc w:val="both"/>
        <w:rPr>
          <w:rFonts w:ascii="Symbol" w:hAnsi="Symbol" w:cs="Symbol"/>
          <w:sz w:val="18"/>
          <w:szCs w:val="18"/>
        </w:rPr>
      </w:pPr>
      <w:r w:rsidRPr="006A30E6">
        <w:rPr>
          <w:rFonts w:ascii="Arial" w:hAnsi="Arial" w:cs="Arial"/>
          <w:sz w:val="18"/>
          <w:szCs w:val="18"/>
        </w:rPr>
        <w:t>Microsoft Office, Primavera, Sage Infologia, Acrobat</w:t>
      </w:r>
    </w:p>
    <w:p w:rsidR="002E0E94" w:rsidRDefault="002E0E94">
      <w:pPr>
        <w:widowControl w:val="0"/>
        <w:autoSpaceDE w:val="0"/>
        <w:autoSpaceDN w:val="0"/>
        <w:adjustRightInd w:val="0"/>
        <w:spacing w:after="0" w:line="357" w:lineRule="exact"/>
        <w:rPr>
          <w:rFonts w:ascii="Times New Roman" w:hAnsi="Times New Roman" w:cs="Times New Roman"/>
          <w:sz w:val="24"/>
          <w:szCs w:val="24"/>
        </w:rPr>
      </w:pPr>
    </w:p>
    <w:p w:rsidR="002E0E94" w:rsidRPr="00715EF6" w:rsidRDefault="00400B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715EF6">
        <w:rPr>
          <w:rFonts w:ascii="Arial" w:hAnsi="Arial" w:cs="Arial"/>
          <w:b/>
          <w:u w:val="single"/>
        </w:rPr>
        <w:t>Divers</w:t>
      </w:r>
    </w:p>
    <w:p w:rsidR="002E0E94" w:rsidRDefault="002E0E94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2E0E94" w:rsidRPr="006A30E6" w:rsidRDefault="00400B2E" w:rsidP="00400B2E">
      <w:pPr>
        <w:widowControl w:val="0"/>
        <w:numPr>
          <w:ilvl w:val="0"/>
          <w:numId w:val="3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240" w:lineRule="auto"/>
        <w:ind w:left="520" w:hanging="255"/>
        <w:jc w:val="both"/>
        <w:rPr>
          <w:rFonts w:ascii="Symbol" w:hAnsi="Symbol" w:cs="Symbol"/>
          <w:sz w:val="18"/>
          <w:szCs w:val="18"/>
        </w:rPr>
        <w:sectPr w:rsidR="002E0E94" w:rsidRPr="006A30E6" w:rsidSect="00715EF6">
          <w:type w:val="continuous"/>
          <w:pgSz w:w="8400" w:h="11910"/>
          <w:pgMar w:top="720" w:right="720" w:bottom="720" w:left="720" w:header="720" w:footer="720" w:gutter="0"/>
          <w:cols w:num="2" w:space="240" w:equalWidth="0">
            <w:col w:w="2400" w:space="240"/>
            <w:col w:w="4320"/>
          </w:cols>
          <w:noEndnote/>
          <w:docGrid w:linePitch="299"/>
        </w:sectPr>
      </w:pPr>
      <w:r w:rsidRPr="006A30E6">
        <w:rPr>
          <w:rFonts w:ascii="Arial" w:hAnsi="Arial" w:cs="Arial"/>
          <w:b/>
          <w:bCs/>
          <w:sz w:val="18"/>
          <w:szCs w:val="18"/>
        </w:rPr>
        <w:t xml:space="preserve">Intérêts : </w:t>
      </w:r>
      <w:r w:rsidRPr="006A30E6">
        <w:rPr>
          <w:rFonts w:ascii="Arial" w:hAnsi="Arial" w:cs="Arial"/>
          <w:sz w:val="18"/>
          <w:szCs w:val="18"/>
        </w:rPr>
        <w:t>Le bénévolat, les sports, lecture, musique, cinéma</w:t>
      </w:r>
      <w:r w:rsidRPr="006A30E6"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2E0E94" w:rsidRDefault="002E0E94" w:rsidP="00400B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" w:name="page5"/>
      <w:bookmarkEnd w:id="3"/>
    </w:p>
    <w:sectPr w:rsidR="002E0E94" w:rsidSect="00D54BBC">
      <w:pgSz w:w="8400" w:h="11910"/>
      <w:pgMar w:top="511" w:right="1100" w:bottom="776" w:left="570" w:header="720" w:footer="720" w:gutter="0"/>
      <w:cols w:space="720" w:equalWidth="0">
        <w:col w:w="673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623" w:rsidRDefault="007C7623" w:rsidP="005906D1">
      <w:pPr>
        <w:spacing w:after="0" w:line="240" w:lineRule="auto"/>
      </w:pPr>
      <w:r>
        <w:separator/>
      </w:r>
    </w:p>
  </w:endnote>
  <w:endnote w:type="continuationSeparator" w:id="0">
    <w:p w:rsidR="007C7623" w:rsidRDefault="007C7623" w:rsidP="00590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623" w:rsidRDefault="007C7623" w:rsidP="005906D1">
      <w:pPr>
        <w:spacing w:after="0" w:line="240" w:lineRule="auto"/>
      </w:pPr>
      <w:r>
        <w:separator/>
      </w:r>
    </w:p>
  </w:footnote>
  <w:footnote w:type="continuationSeparator" w:id="0">
    <w:p w:rsidR="007C7623" w:rsidRDefault="007C7623" w:rsidP="00590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2CD6"/>
    <w:multiLevelType w:val="hybridMultilevel"/>
    <w:tmpl w:val="000072AE"/>
    <w:lvl w:ilvl="0" w:tplc="000069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5F90"/>
    <w:multiLevelType w:val="hybridMultilevel"/>
    <w:tmpl w:val="00001649"/>
    <w:lvl w:ilvl="0" w:tplc="00006DF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635E65A3"/>
    <w:multiLevelType w:val="hybridMultilevel"/>
    <w:tmpl w:val="EBAA69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BBC"/>
    <w:rsid w:val="000C7309"/>
    <w:rsid w:val="001B541B"/>
    <w:rsid w:val="0024528B"/>
    <w:rsid w:val="002E0E94"/>
    <w:rsid w:val="003034EF"/>
    <w:rsid w:val="00312CA4"/>
    <w:rsid w:val="00400B2E"/>
    <w:rsid w:val="00572CAE"/>
    <w:rsid w:val="005906D1"/>
    <w:rsid w:val="005F0D19"/>
    <w:rsid w:val="00601AB5"/>
    <w:rsid w:val="006A30E6"/>
    <w:rsid w:val="00704131"/>
    <w:rsid w:val="00715EF6"/>
    <w:rsid w:val="007C7623"/>
    <w:rsid w:val="00AF544F"/>
    <w:rsid w:val="00D54BBC"/>
    <w:rsid w:val="00E4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0BC68E4-FEEE-4E0D-AB74-8FEB99EB8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06D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906D1"/>
  </w:style>
  <w:style w:type="paragraph" w:styleId="Pieddepage">
    <w:name w:val="footer"/>
    <w:basedOn w:val="Normal"/>
    <w:link w:val="PieddepageCar"/>
    <w:uiPriority w:val="99"/>
    <w:unhideWhenUsed/>
    <w:rsid w:val="005906D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90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266</Words>
  <Characters>1468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Pereira Isidro</dc:creator>
  <cp:keywords/>
  <dc:description/>
  <cp:lastModifiedBy>Nicole Pereira Isidro</cp:lastModifiedBy>
  <cp:revision>3</cp:revision>
  <dcterms:created xsi:type="dcterms:W3CDTF">2017-08-24T07:32:00Z</dcterms:created>
  <dcterms:modified xsi:type="dcterms:W3CDTF">2017-08-25T19:16:00Z</dcterms:modified>
</cp:coreProperties>
</file>